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2D395" w14:textId="77777777" w:rsidR="00BD41A8" w:rsidRDefault="00801193" w:rsidP="00801193">
      <w:pPr>
        <w:jc w:val="center"/>
      </w:pPr>
      <w:r>
        <w:rPr>
          <w:rFonts w:ascii="Arial MT" w:hAnsi="Arial MT"/>
          <w:b/>
          <w:noProof/>
          <w:sz w:val="32"/>
          <w:szCs w:val="32"/>
          <w:lang w:val="en-US"/>
        </w:rPr>
        <w:drawing>
          <wp:inline distT="0" distB="0" distL="0" distR="0" wp14:anchorId="1DC2DE2B" wp14:editId="57D1D164">
            <wp:extent cx="2946400" cy="2146300"/>
            <wp:effectExtent l="0" t="0" r="0" b="0"/>
            <wp:docPr id="1" name="Afbeelding 1" descr="Logo DSVK-Gr-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SVK-Gr-zw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BDFE9" w14:textId="77777777" w:rsidR="00801193" w:rsidRDefault="00801193" w:rsidP="00801193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14:paraId="58C9ACE2" w14:textId="77777777" w:rsidR="00801193" w:rsidRPr="00FC6698" w:rsidRDefault="00801193" w:rsidP="00801193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FC6698">
        <w:rPr>
          <w:rFonts w:ascii="Arial Unicode MS" w:eastAsia="Arial Unicode MS" w:hAnsi="Arial Unicode MS" w:cs="Arial Unicode MS"/>
          <w:b/>
          <w:sz w:val="36"/>
          <w:szCs w:val="36"/>
        </w:rPr>
        <w:t>Inschrijfformulier als lid van DSV Kennemerland</w:t>
      </w:r>
    </w:p>
    <w:p w14:paraId="4BFA3FA1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32"/>
          <w:szCs w:val="32"/>
        </w:rPr>
      </w:pPr>
    </w:p>
    <w:p w14:paraId="5A67E20C" w14:textId="77777777" w:rsidR="00801193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</w:p>
    <w:p w14:paraId="5E57C90A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>Achternaam</w:t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  <w:t>:</w:t>
      </w:r>
    </w:p>
    <w:p w14:paraId="68C866F0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</w:p>
    <w:p w14:paraId="6B21EB03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>Roepnaam</w:t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>:</w:t>
      </w:r>
    </w:p>
    <w:p w14:paraId="0F41CC87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 xml:space="preserve"> </w:t>
      </w:r>
    </w:p>
    <w:p w14:paraId="6A500306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>Geboortedatum</w:t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>:</w:t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  <w:t xml:space="preserve"> </w:t>
      </w:r>
    </w:p>
    <w:p w14:paraId="1A90EEEC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</w:p>
    <w:p w14:paraId="452AA33C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>Adres</w:t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  <w:t>:</w:t>
      </w:r>
    </w:p>
    <w:p w14:paraId="0FC503ED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</w:p>
    <w:p w14:paraId="14344762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>Postcode</w:t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  <w:t>:</w:t>
      </w:r>
    </w:p>
    <w:p w14:paraId="34A33B7E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</w:p>
    <w:p w14:paraId="752E0FC9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>Woonplaats</w:t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  <w:t>:</w:t>
      </w:r>
    </w:p>
    <w:p w14:paraId="03208902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 xml:space="preserve"> </w:t>
      </w:r>
    </w:p>
    <w:p w14:paraId="1234D64A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>Mobiele telefoon</w:t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>:</w:t>
      </w:r>
    </w:p>
    <w:p w14:paraId="100D9015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</w:p>
    <w:p w14:paraId="735D2CC6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>E-mail adres</w:t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  <w:t>:</w:t>
      </w:r>
    </w:p>
    <w:p w14:paraId="588B9C24" w14:textId="77777777" w:rsidR="00801193" w:rsidRPr="00A56034" w:rsidRDefault="00801193" w:rsidP="00801193">
      <w:pPr>
        <w:spacing w:line="270" w:lineRule="atLeast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</w:p>
    <w:p w14:paraId="7EF206C9" w14:textId="77777777" w:rsidR="00801193" w:rsidRPr="00A56034" w:rsidRDefault="00801193" w:rsidP="00801193">
      <w:pPr>
        <w:spacing w:line="360" w:lineRule="auto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>Datum</w:t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  <w:t>:</w:t>
      </w:r>
    </w:p>
    <w:p w14:paraId="25FB5AF0" w14:textId="77777777" w:rsidR="00801193" w:rsidRPr="00A56034" w:rsidRDefault="00801193" w:rsidP="00801193">
      <w:pPr>
        <w:spacing w:line="360" w:lineRule="auto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</w:p>
    <w:p w14:paraId="36DC5DDD" w14:textId="77777777" w:rsidR="00801193" w:rsidRPr="00A56034" w:rsidRDefault="00801193" w:rsidP="00801193">
      <w:pPr>
        <w:spacing w:line="360" w:lineRule="auto"/>
        <w:rPr>
          <w:rFonts w:ascii="Arial Unicode MS" w:eastAsia="Arial Unicode MS" w:hAnsi="Arial Unicode MS" w:cs="Arial Unicode MS"/>
          <w:color w:val="2C2C2C"/>
          <w:sz w:val="28"/>
          <w:szCs w:val="28"/>
        </w:rPr>
      </w:pP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>Handtekening</w:t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tab/>
        <w:t>:</w:t>
      </w:r>
      <w:r w:rsidRPr="00A56034">
        <w:rPr>
          <w:rFonts w:ascii="Arial Unicode MS" w:eastAsia="Arial Unicode MS" w:hAnsi="Arial Unicode MS" w:cs="Arial Unicode MS"/>
          <w:color w:val="2C2C2C"/>
          <w:sz w:val="28"/>
          <w:szCs w:val="28"/>
        </w:rPr>
        <w:br/>
      </w:r>
    </w:p>
    <w:p w14:paraId="3F09B55C" w14:textId="6D994127" w:rsidR="00801193" w:rsidRPr="00FC6698" w:rsidRDefault="00801193" w:rsidP="00801193">
      <w:pPr>
        <w:ind w:right="426"/>
        <w:rPr>
          <w:rFonts w:ascii="Arial Unicode MS" w:eastAsia="Arial Unicode MS" w:hAnsi="Arial Unicode MS" w:cs="Arial Unicode MS"/>
          <w:b/>
          <w:i/>
          <w:color w:val="2C2C2C"/>
          <w:sz w:val="22"/>
          <w:szCs w:val="22"/>
        </w:rPr>
      </w:pPr>
      <w:r w:rsidRPr="00FC6698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</w:rPr>
        <w:t>Opzeggen</w:t>
      </w:r>
      <w:r w:rsidRPr="00FC6698">
        <w:rPr>
          <w:rFonts w:ascii="Arial Unicode MS" w:eastAsia="Arial Unicode MS" w:hAnsi="Arial Unicode MS" w:cs="Arial Unicode MS"/>
          <w:b/>
          <w:i/>
          <w:color w:val="2C2C2C"/>
          <w:sz w:val="22"/>
          <w:szCs w:val="22"/>
        </w:rPr>
        <w:br/>
      </w:r>
      <w:r w:rsidRPr="00FC6698">
        <w:rPr>
          <w:rFonts w:ascii="Arial Unicode MS" w:eastAsia="Arial Unicode MS" w:hAnsi="Arial Unicode MS" w:cs="Arial Unicode MS"/>
          <w:i/>
          <w:color w:val="2C2C2C"/>
          <w:sz w:val="22"/>
          <w:szCs w:val="22"/>
        </w:rPr>
        <w:t xml:space="preserve">Het lidmaatschap kan uitsluitend </w:t>
      </w:r>
      <w:r w:rsidRPr="00FC6698">
        <w:rPr>
          <w:rFonts w:ascii="Arial Unicode MS" w:eastAsia="Arial Unicode MS" w:hAnsi="Arial Unicode MS" w:cs="Arial Unicode MS"/>
          <w:bCs/>
          <w:i/>
          <w:color w:val="2C2C2C"/>
          <w:sz w:val="22"/>
          <w:szCs w:val="22"/>
        </w:rPr>
        <w:t>schriftelijk</w:t>
      </w:r>
      <w:r w:rsidRPr="00FC6698">
        <w:rPr>
          <w:rFonts w:ascii="Arial Unicode MS" w:eastAsia="Arial Unicode MS" w:hAnsi="Arial Unicode MS" w:cs="Arial Unicode MS"/>
          <w:i/>
          <w:color w:val="2C2C2C"/>
          <w:sz w:val="22"/>
          <w:szCs w:val="22"/>
        </w:rPr>
        <w:t xml:space="preserve"> </w:t>
      </w:r>
      <w:r w:rsidRPr="00C22DB6">
        <w:rPr>
          <w:rFonts w:ascii="Arial Unicode MS" w:eastAsia="Arial Unicode MS" w:hAnsi="Arial Unicode MS" w:cs="Arial Unicode MS"/>
          <w:b/>
          <w:i/>
          <w:color w:val="2C2C2C"/>
          <w:sz w:val="22"/>
          <w:szCs w:val="22"/>
          <w:u w:val="single"/>
        </w:rPr>
        <w:t>vóór 31 mei</w:t>
      </w:r>
      <w:r w:rsidRPr="00FC6698">
        <w:rPr>
          <w:rFonts w:ascii="Arial Unicode MS" w:eastAsia="Arial Unicode MS" w:hAnsi="Arial Unicode MS" w:cs="Arial Unicode MS"/>
          <w:i/>
          <w:color w:val="2C2C2C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i/>
          <w:color w:val="2C2C2C"/>
        </w:rPr>
        <w:t xml:space="preserve">via </w:t>
      </w:r>
      <w:r w:rsidR="00D04589">
        <w:rPr>
          <w:rFonts w:ascii="Arial Unicode MS" w:eastAsia="Arial Unicode MS" w:hAnsi="Arial Unicode MS" w:cs="Arial Unicode MS"/>
          <w:i/>
          <w:color w:val="2C2C2C"/>
          <w:sz w:val="22"/>
          <w:szCs w:val="22"/>
        </w:rPr>
        <w:t>penningmeester.dsvk</w:t>
      </w:r>
      <w:bookmarkStart w:id="0" w:name="_GoBack"/>
      <w:bookmarkEnd w:id="0"/>
      <w:r w:rsidRPr="00FC6698">
        <w:rPr>
          <w:rFonts w:ascii="Arial Unicode MS" w:eastAsia="Arial Unicode MS" w:hAnsi="Arial Unicode MS" w:cs="Arial Unicode MS"/>
          <w:i/>
          <w:color w:val="2C2C2C"/>
          <w:sz w:val="22"/>
          <w:szCs w:val="22"/>
        </w:rPr>
        <w:t xml:space="preserve">@gmail.com worden opgezegd. Zegt men </w:t>
      </w:r>
      <w:r w:rsidRPr="00C22DB6">
        <w:rPr>
          <w:rFonts w:ascii="Arial Unicode MS" w:eastAsia="Arial Unicode MS" w:hAnsi="Arial Unicode MS" w:cs="Arial Unicode MS"/>
          <w:b/>
          <w:i/>
          <w:color w:val="2C2C2C"/>
          <w:sz w:val="22"/>
          <w:szCs w:val="22"/>
          <w:u w:val="single"/>
        </w:rPr>
        <w:t>na 31 mei</w:t>
      </w:r>
      <w:r w:rsidRPr="00FC6698">
        <w:rPr>
          <w:rFonts w:ascii="Arial Unicode MS" w:eastAsia="Arial Unicode MS" w:hAnsi="Arial Unicode MS" w:cs="Arial Unicode MS"/>
          <w:i/>
          <w:color w:val="2C2C2C"/>
          <w:sz w:val="22"/>
          <w:szCs w:val="22"/>
        </w:rPr>
        <w:t xml:space="preserve"> op, </w:t>
      </w:r>
      <w:r>
        <w:rPr>
          <w:rFonts w:ascii="Arial Unicode MS" w:eastAsia="Arial Unicode MS" w:hAnsi="Arial Unicode MS" w:cs="Arial Unicode MS"/>
          <w:i/>
          <w:color w:val="2C2C2C"/>
        </w:rPr>
        <w:br/>
      </w:r>
      <w:r w:rsidRPr="00FC6698">
        <w:rPr>
          <w:rFonts w:ascii="Arial Unicode MS" w:eastAsia="Arial Unicode MS" w:hAnsi="Arial Unicode MS" w:cs="Arial Unicode MS"/>
          <w:i/>
          <w:color w:val="2C2C2C"/>
          <w:sz w:val="22"/>
          <w:szCs w:val="22"/>
        </w:rPr>
        <w:t>dan moet men de contributie voor het dan lopende jaar volledig betalen.</w:t>
      </w:r>
    </w:p>
    <w:p w14:paraId="727F6E99" w14:textId="77777777" w:rsidR="00801193" w:rsidRDefault="00801193" w:rsidP="00801193"/>
    <w:sectPr w:rsidR="00801193" w:rsidSect="00801193"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M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Calibri Bold Italic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93"/>
    <w:rsid w:val="00801193"/>
    <w:rsid w:val="00BD41A8"/>
    <w:rsid w:val="00D04589"/>
    <w:rsid w:val="00F45F07"/>
    <w:rsid w:val="00F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4037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0119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011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0119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011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363</Characters>
  <Application>Microsoft Macintosh Word</Application>
  <DocSecurity>0</DocSecurity>
  <Lines>3</Lines>
  <Paragraphs>1</Paragraphs>
  <ScaleCrop>false</ScaleCrop>
  <Company>Repro Studio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Jansen</dc:creator>
  <cp:keywords/>
  <dc:description/>
  <cp:lastModifiedBy>Ingrid Jansen</cp:lastModifiedBy>
  <cp:revision>3</cp:revision>
  <dcterms:created xsi:type="dcterms:W3CDTF">2018-10-01T11:18:00Z</dcterms:created>
  <dcterms:modified xsi:type="dcterms:W3CDTF">2019-05-15T09:48:00Z</dcterms:modified>
</cp:coreProperties>
</file>